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6FC" w:rsidRDefault="004926FC" w:rsidP="004926FC">
      <w:pPr>
        <w:rPr>
          <w:rFonts w:ascii="Arial" w:hAnsi="Arial" w:cs="Arial"/>
          <w:b/>
          <w:u w:val="single"/>
        </w:rPr>
      </w:pPr>
      <w:r>
        <w:rPr>
          <w:rFonts w:ascii="Arial" w:hAnsi="Arial" w:cs="Arial"/>
          <w:b/>
          <w:u w:val="single"/>
        </w:rPr>
        <w:t>PROPOSAL FOR REFORM OF AGENDA FOR CHANGE (</w:t>
      </w:r>
      <w:proofErr w:type="spellStart"/>
      <w:r>
        <w:rPr>
          <w:rFonts w:ascii="Arial" w:hAnsi="Arial" w:cs="Arial"/>
          <w:b/>
          <w:u w:val="single"/>
        </w:rPr>
        <w:t>AfC</w:t>
      </w:r>
      <w:proofErr w:type="spellEnd"/>
      <w:r>
        <w:rPr>
          <w:rFonts w:ascii="Arial" w:hAnsi="Arial" w:cs="Arial"/>
          <w:b/>
          <w:u w:val="single"/>
        </w:rPr>
        <w:t xml:space="preserve">) IN </w:t>
      </w:r>
    </w:p>
    <w:p w:rsidR="004926FC" w:rsidRDefault="004926FC" w:rsidP="004926FC">
      <w:pPr>
        <w:rPr>
          <w:rFonts w:ascii="Arial" w:hAnsi="Arial" w:cs="Arial"/>
          <w:b/>
          <w:u w:val="single"/>
        </w:rPr>
      </w:pPr>
      <w:r>
        <w:rPr>
          <w:rFonts w:ascii="Arial" w:hAnsi="Arial" w:cs="Arial"/>
          <w:b/>
          <w:u w:val="single"/>
        </w:rPr>
        <w:t>NHS SCOTLAND</w:t>
      </w:r>
    </w:p>
    <w:p w:rsidR="004926FC" w:rsidRDefault="004926FC" w:rsidP="004926FC">
      <w:pPr>
        <w:rPr>
          <w:rFonts w:ascii="Arial" w:hAnsi="Arial" w:cs="Arial"/>
        </w:rPr>
      </w:pPr>
    </w:p>
    <w:p w:rsidR="004926FC" w:rsidRDefault="004926FC" w:rsidP="004926FC">
      <w:pPr>
        <w:rPr>
          <w:rFonts w:ascii="Arial" w:hAnsi="Arial" w:cs="Arial"/>
          <w:u w:val="single"/>
        </w:rPr>
      </w:pPr>
      <w:r>
        <w:rPr>
          <w:rFonts w:ascii="Arial" w:hAnsi="Arial" w:cs="Arial"/>
          <w:u w:val="single"/>
        </w:rPr>
        <w:t>Introduction</w:t>
      </w:r>
    </w:p>
    <w:p w:rsidR="004926FC" w:rsidRDefault="004926FC" w:rsidP="004926FC">
      <w:pPr>
        <w:rPr>
          <w:rFonts w:ascii="Arial" w:hAnsi="Arial" w:cs="Arial"/>
        </w:rPr>
      </w:pPr>
    </w:p>
    <w:p w:rsidR="004926FC" w:rsidRDefault="004926FC" w:rsidP="004926FC">
      <w:pPr>
        <w:pStyle w:val="ListParagraph"/>
        <w:numPr>
          <w:ilvl w:val="0"/>
          <w:numId w:val="1"/>
        </w:numPr>
        <w:ind w:left="0" w:firstLine="0"/>
        <w:rPr>
          <w:rFonts w:ascii="Arial" w:hAnsi="Arial" w:cs="Arial"/>
        </w:rPr>
      </w:pPr>
      <w:r>
        <w:rPr>
          <w:rFonts w:ascii="Arial" w:hAnsi="Arial" w:cs="Arial"/>
        </w:rPr>
        <w:t>On 21 March, Department of Health (</w:t>
      </w:r>
      <w:proofErr w:type="spellStart"/>
      <w:r>
        <w:rPr>
          <w:rFonts w:ascii="Arial" w:hAnsi="Arial" w:cs="Arial"/>
        </w:rPr>
        <w:t>DoH</w:t>
      </w:r>
      <w:proofErr w:type="spellEnd"/>
      <w:proofErr w:type="gramStart"/>
      <w:r>
        <w:rPr>
          <w:rFonts w:ascii="Arial" w:hAnsi="Arial" w:cs="Arial"/>
        </w:rPr>
        <w:t>)  announced</w:t>
      </w:r>
      <w:proofErr w:type="gramEnd"/>
      <w:r>
        <w:rPr>
          <w:rFonts w:ascii="Arial" w:hAnsi="Arial" w:cs="Arial"/>
        </w:rPr>
        <w:t xml:space="preserve"> their Framework Agreement for reform of the Agenda for Change (</w:t>
      </w:r>
      <w:proofErr w:type="spellStart"/>
      <w:r>
        <w:rPr>
          <w:rFonts w:ascii="Arial" w:hAnsi="Arial" w:cs="Arial"/>
        </w:rPr>
        <w:t>AfC</w:t>
      </w:r>
      <w:proofErr w:type="spellEnd"/>
      <w:r>
        <w:rPr>
          <w:rFonts w:ascii="Arial" w:hAnsi="Arial" w:cs="Arial"/>
        </w:rPr>
        <w:t xml:space="preserve">) pay, terms and conditions system for NHS England.  These proposals see </w:t>
      </w:r>
      <w:proofErr w:type="spellStart"/>
      <w:r>
        <w:rPr>
          <w:rFonts w:ascii="Arial" w:hAnsi="Arial" w:cs="Arial"/>
        </w:rPr>
        <w:t>AfC</w:t>
      </w:r>
      <w:proofErr w:type="spellEnd"/>
      <w:r>
        <w:rPr>
          <w:rFonts w:ascii="Arial" w:hAnsi="Arial" w:cs="Arial"/>
        </w:rPr>
        <w:t xml:space="preserve"> pay bands restructured, primarily over a 3 year transition period, but with final changes made in year 4 to bring the new pay structure to its final form.  </w:t>
      </w:r>
    </w:p>
    <w:p w:rsidR="004926FC" w:rsidRDefault="004926FC" w:rsidP="004926FC">
      <w:pPr>
        <w:rPr>
          <w:rFonts w:ascii="Arial" w:hAnsi="Arial" w:cs="Arial"/>
        </w:rPr>
      </w:pPr>
    </w:p>
    <w:p w:rsidR="004926FC" w:rsidRDefault="004926FC" w:rsidP="004926FC">
      <w:pPr>
        <w:pStyle w:val="ListParagraph"/>
        <w:numPr>
          <w:ilvl w:val="0"/>
          <w:numId w:val="1"/>
        </w:numPr>
        <w:ind w:left="0" w:firstLine="0"/>
        <w:rPr>
          <w:rFonts w:ascii="Arial" w:hAnsi="Arial" w:cs="Arial"/>
        </w:rPr>
      </w:pPr>
      <w:r>
        <w:rPr>
          <w:rFonts w:ascii="Arial" w:hAnsi="Arial" w:cs="Arial"/>
        </w:rPr>
        <w:t xml:space="preserve">HM Treasury supported the announcement with substantial additional investment for the next three years, which would see associated </w:t>
      </w:r>
      <w:proofErr w:type="spellStart"/>
      <w:r>
        <w:rPr>
          <w:rFonts w:ascii="Arial" w:hAnsi="Arial" w:cs="Arial"/>
        </w:rPr>
        <w:t>consequentials</w:t>
      </w:r>
      <w:proofErr w:type="spellEnd"/>
      <w:r>
        <w:rPr>
          <w:rFonts w:ascii="Arial" w:hAnsi="Arial" w:cs="Arial"/>
        </w:rPr>
        <w:t xml:space="preserve"> flowing to Scotland in the </w:t>
      </w:r>
      <w:proofErr w:type="gramStart"/>
      <w:r>
        <w:rPr>
          <w:rFonts w:ascii="Arial" w:hAnsi="Arial" w:cs="Arial"/>
        </w:rPr>
        <w:t>Autumn</w:t>
      </w:r>
      <w:proofErr w:type="gramEnd"/>
      <w:r>
        <w:rPr>
          <w:rFonts w:ascii="Arial" w:hAnsi="Arial" w:cs="Arial"/>
        </w:rPr>
        <w:t xml:space="preserve"> budget according to the Barnett formula.   </w:t>
      </w:r>
    </w:p>
    <w:p w:rsidR="004926FC" w:rsidRDefault="004926FC" w:rsidP="004926FC">
      <w:pPr>
        <w:pStyle w:val="ListParagraph"/>
        <w:ind w:left="0"/>
        <w:rPr>
          <w:rFonts w:ascii="Arial" w:hAnsi="Arial" w:cs="Arial"/>
        </w:rPr>
      </w:pPr>
    </w:p>
    <w:p w:rsidR="004926FC" w:rsidRDefault="004926FC" w:rsidP="004926FC">
      <w:pPr>
        <w:pStyle w:val="ListParagraph"/>
        <w:numPr>
          <w:ilvl w:val="0"/>
          <w:numId w:val="1"/>
        </w:numPr>
        <w:ind w:left="0" w:firstLine="0"/>
        <w:rPr>
          <w:rFonts w:ascii="Arial" w:hAnsi="Arial" w:cs="Arial"/>
        </w:rPr>
      </w:pPr>
      <w:r>
        <w:rPr>
          <w:rFonts w:ascii="Arial" w:hAnsi="Arial" w:cs="Arial"/>
        </w:rPr>
        <w:t xml:space="preserve">Following the </w:t>
      </w:r>
      <w:proofErr w:type="spellStart"/>
      <w:r>
        <w:rPr>
          <w:rFonts w:ascii="Arial" w:hAnsi="Arial" w:cs="Arial"/>
        </w:rPr>
        <w:t>DoH</w:t>
      </w:r>
      <w:proofErr w:type="spellEnd"/>
      <w:r>
        <w:rPr>
          <w:rFonts w:ascii="Arial" w:hAnsi="Arial" w:cs="Arial"/>
        </w:rPr>
        <w:t xml:space="preserve"> announcement, Scotland immediately issued a Joint Statement, in partnership with the Scottish Terms and Conditions Committee (STAC), committing to use all of these </w:t>
      </w:r>
      <w:proofErr w:type="spellStart"/>
      <w:r>
        <w:rPr>
          <w:rFonts w:ascii="Arial" w:hAnsi="Arial" w:cs="Arial"/>
        </w:rPr>
        <w:t>consequentials</w:t>
      </w:r>
      <w:proofErr w:type="spellEnd"/>
      <w:r>
        <w:rPr>
          <w:rFonts w:ascii="Arial" w:hAnsi="Arial" w:cs="Arial"/>
        </w:rPr>
        <w:t xml:space="preserve"> to reform the </w:t>
      </w:r>
      <w:proofErr w:type="spellStart"/>
      <w:r>
        <w:rPr>
          <w:rFonts w:ascii="Arial" w:hAnsi="Arial" w:cs="Arial"/>
        </w:rPr>
        <w:t>AfC</w:t>
      </w:r>
      <w:proofErr w:type="spellEnd"/>
      <w:r>
        <w:rPr>
          <w:rFonts w:ascii="Arial" w:hAnsi="Arial" w:cs="Arial"/>
        </w:rPr>
        <w:t xml:space="preserve"> system in NHS Scotland.  </w:t>
      </w:r>
    </w:p>
    <w:p w:rsidR="004926FC" w:rsidRDefault="004926FC" w:rsidP="004926FC">
      <w:pPr>
        <w:pStyle w:val="ListParagraph"/>
        <w:ind w:left="0"/>
        <w:rPr>
          <w:rFonts w:ascii="Arial" w:hAnsi="Arial" w:cs="Arial"/>
        </w:rPr>
      </w:pPr>
    </w:p>
    <w:p w:rsidR="004926FC" w:rsidRDefault="004926FC" w:rsidP="004926FC">
      <w:pPr>
        <w:pStyle w:val="ListParagraph"/>
        <w:numPr>
          <w:ilvl w:val="0"/>
          <w:numId w:val="1"/>
        </w:numPr>
        <w:ind w:left="0" w:firstLine="0"/>
        <w:rPr>
          <w:rFonts w:ascii="Arial" w:hAnsi="Arial" w:cs="Arial"/>
        </w:rPr>
      </w:pPr>
      <w:r>
        <w:rPr>
          <w:rFonts w:ascii="Arial" w:hAnsi="Arial" w:cs="Arial"/>
        </w:rPr>
        <w:t xml:space="preserve">Terms of Reference were agreed for the negotiation and are attached at Annex A.  Pay Negotiation meetings have been taking place in May and June. </w:t>
      </w:r>
    </w:p>
    <w:p w:rsidR="004926FC" w:rsidRDefault="004926FC" w:rsidP="004926FC">
      <w:pPr>
        <w:rPr>
          <w:rFonts w:ascii="Arial" w:hAnsi="Arial" w:cs="Arial"/>
        </w:rPr>
      </w:pPr>
    </w:p>
    <w:p w:rsidR="004926FC" w:rsidRDefault="004926FC" w:rsidP="004926FC">
      <w:pPr>
        <w:rPr>
          <w:rFonts w:ascii="Arial" w:hAnsi="Arial" w:cs="Arial"/>
          <w:u w:val="single"/>
        </w:rPr>
      </w:pPr>
      <w:r>
        <w:rPr>
          <w:rFonts w:ascii="Arial" w:hAnsi="Arial" w:cs="Arial"/>
          <w:u w:val="single"/>
        </w:rPr>
        <w:t>Three Year Pay Deal for 2018-19 to 2020-21</w:t>
      </w:r>
    </w:p>
    <w:p w:rsidR="004926FC" w:rsidRDefault="004926FC" w:rsidP="004926FC">
      <w:pPr>
        <w:rPr>
          <w:rFonts w:ascii="Arial" w:hAnsi="Arial" w:cs="Arial"/>
        </w:rPr>
      </w:pPr>
    </w:p>
    <w:p w:rsidR="004926FC" w:rsidRDefault="004926FC" w:rsidP="004926FC">
      <w:pPr>
        <w:pStyle w:val="ListParagraph"/>
        <w:numPr>
          <w:ilvl w:val="0"/>
          <w:numId w:val="1"/>
        </w:numPr>
        <w:ind w:left="0" w:firstLine="0"/>
        <w:rPr>
          <w:rFonts w:ascii="Arial" w:hAnsi="Arial" w:cs="Arial"/>
        </w:rPr>
      </w:pPr>
      <w:r>
        <w:rPr>
          <w:rFonts w:ascii="Arial" w:hAnsi="Arial" w:cs="Arial"/>
        </w:rPr>
        <w:t xml:space="preserve">Our mutual aim is to deliver a three year pay deal for NHS Scotland </w:t>
      </w:r>
      <w:proofErr w:type="spellStart"/>
      <w:r>
        <w:rPr>
          <w:rFonts w:ascii="Arial" w:hAnsi="Arial" w:cs="Arial"/>
        </w:rPr>
        <w:t>AfC</w:t>
      </w:r>
      <w:proofErr w:type="spellEnd"/>
      <w:r>
        <w:rPr>
          <w:rFonts w:ascii="Arial" w:hAnsi="Arial" w:cs="Arial"/>
        </w:rPr>
        <w:t xml:space="preserve"> </w:t>
      </w:r>
      <w:proofErr w:type="gramStart"/>
      <w:r>
        <w:rPr>
          <w:rFonts w:ascii="Arial" w:hAnsi="Arial" w:cs="Arial"/>
        </w:rPr>
        <w:t>staff  that</w:t>
      </w:r>
      <w:proofErr w:type="gramEnd"/>
      <w:r>
        <w:rPr>
          <w:rFonts w:ascii="Arial" w:hAnsi="Arial" w:cs="Arial"/>
        </w:rPr>
        <w:t xml:space="preserve"> ensures we retain suitably qualified staff and helps to attract the skills and experience needed to ensure NHS Scotland meets future demands and expectations. In order to do this, this proposal sets out to:</w:t>
      </w:r>
    </w:p>
    <w:p w:rsidR="004926FC" w:rsidRDefault="004926FC" w:rsidP="004926FC">
      <w:pPr>
        <w:rPr>
          <w:rFonts w:ascii="Arial" w:hAnsi="Arial" w:cs="Arial"/>
        </w:rPr>
      </w:pPr>
    </w:p>
    <w:p w:rsidR="004926FC" w:rsidRDefault="004926FC" w:rsidP="004926FC">
      <w:pPr>
        <w:pStyle w:val="ListParagraph"/>
        <w:numPr>
          <w:ilvl w:val="0"/>
          <w:numId w:val="2"/>
        </w:numPr>
        <w:rPr>
          <w:rFonts w:ascii="Arial" w:hAnsi="Arial" w:cs="Arial"/>
        </w:rPr>
      </w:pPr>
      <w:r>
        <w:rPr>
          <w:rFonts w:ascii="Arial" w:hAnsi="Arial" w:cs="Arial"/>
        </w:rPr>
        <w:t>Support the attraction and recruitment of staff by increasing starting pay in every pay band.</w:t>
      </w:r>
    </w:p>
    <w:p w:rsidR="004926FC" w:rsidRDefault="004926FC" w:rsidP="004926FC">
      <w:pPr>
        <w:pStyle w:val="ListParagraph"/>
        <w:numPr>
          <w:ilvl w:val="0"/>
          <w:numId w:val="2"/>
        </w:numPr>
        <w:rPr>
          <w:rFonts w:ascii="Arial" w:hAnsi="Arial" w:cs="Arial"/>
        </w:rPr>
      </w:pPr>
      <w:r>
        <w:rPr>
          <w:rFonts w:ascii="Arial" w:hAnsi="Arial" w:cs="Arial"/>
        </w:rPr>
        <w:t xml:space="preserve">Support the retention of staff by increasing basic pay for those staff </w:t>
      </w:r>
      <w:proofErr w:type="gramStart"/>
      <w:r>
        <w:rPr>
          <w:rFonts w:ascii="Arial" w:hAnsi="Arial" w:cs="Arial"/>
        </w:rPr>
        <w:t>who</w:t>
      </w:r>
      <w:proofErr w:type="gramEnd"/>
      <w:r>
        <w:rPr>
          <w:rFonts w:ascii="Arial" w:hAnsi="Arial" w:cs="Arial"/>
        </w:rPr>
        <w:t xml:space="preserve"> are at the top of pay bands, and also speeding up progression to the top of the pay band.</w:t>
      </w:r>
    </w:p>
    <w:p w:rsidR="004926FC" w:rsidRDefault="004926FC" w:rsidP="004926FC">
      <w:pPr>
        <w:rPr>
          <w:rFonts w:ascii="Arial" w:hAnsi="Arial" w:cs="Arial"/>
        </w:rPr>
      </w:pPr>
    </w:p>
    <w:p w:rsidR="004926FC" w:rsidRDefault="004926FC" w:rsidP="004926FC">
      <w:pPr>
        <w:pStyle w:val="ListParagraph"/>
        <w:numPr>
          <w:ilvl w:val="0"/>
          <w:numId w:val="1"/>
        </w:numPr>
        <w:ind w:left="0" w:firstLine="0"/>
        <w:rPr>
          <w:rFonts w:ascii="Arial" w:hAnsi="Arial" w:cs="Arial"/>
        </w:rPr>
      </w:pPr>
      <w:r>
        <w:rPr>
          <w:rFonts w:ascii="Arial" w:hAnsi="Arial" w:cs="Arial"/>
        </w:rPr>
        <w:t xml:space="preserve">This deal will also apply to private contractor staff covered by the Scottish Two Tier agreement.   </w:t>
      </w:r>
    </w:p>
    <w:p w:rsidR="004926FC" w:rsidRDefault="004926FC" w:rsidP="004926FC">
      <w:pPr>
        <w:rPr>
          <w:rFonts w:ascii="Arial" w:hAnsi="Arial" w:cs="Arial"/>
          <w:u w:val="single"/>
        </w:rPr>
      </w:pPr>
    </w:p>
    <w:p w:rsidR="004926FC" w:rsidRDefault="004926FC" w:rsidP="004926FC">
      <w:pPr>
        <w:rPr>
          <w:rFonts w:ascii="Arial" w:hAnsi="Arial" w:cs="Arial"/>
          <w:u w:val="single"/>
        </w:rPr>
      </w:pPr>
      <w:r>
        <w:rPr>
          <w:rFonts w:ascii="Arial" w:hAnsi="Arial" w:cs="Arial"/>
          <w:u w:val="single"/>
        </w:rPr>
        <w:t>Details</w:t>
      </w:r>
    </w:p>
    <w:p w:rsidR="004926FC" w:rsidRDefault="004926FC" w:rsidP="004926FC">
      <w:pPr>
        <w:rPr>
          <w:rFonts w:ascii="Arial" w:hAnsi="Arial" w:cs="Arial"/>
        </w:rPr>
      </w:pPr>
    </w:p>
    <w:p w:rsidR="004926FC" w:rsidRDefault="004926FC" w:rsidP="004926FC">
      <w:pPr>
        <w:pStyle w:val="ListParagraph"/>
        <w:numPr>
          <w:ilvl w:val="0"/>
          <w:numId w:val="1"/>
        </w:numPr>
        <w:ind w:left="0" w:firstLine="0"/>
        <w:rPr>
          <w:rFonts w:ascii="Arial" w:hAnsi="Arial" w:cs="Arial"/>
        </w:rPr>
      </w:pPr>
      <w:r>
        <w:rPr>
          <w:rFonts w:ascii="Arial" w:hAnsi="Arial" w:cs="Arial"/>
        </w:rPr>
        <w:t>Under the proposal, the effective settlement date each year remains 1 April.</w:t>
      </w:r>
    </w:p>
    <w:p w:rsidR="004926FC" w:rsidRDefault="004926FC" w:rsidP="004926FC">
      <w:pPr>
        <w:rPr>
          <w:rFonts w:ascii="Arial" w:hAnsi="Arial" w:cs="Arial"/>
        </w:rPr>
      </w:pPr>
    </w:p>
    <w:p w:rsidR="004926FC" w:rsidRDefault="004926FC" w:rsidP="004926FC">
      <w:pPr>
        <w:pStyle w:val="ListParagraph"/>
        <w:numPr>
          <w:ilvl w:val="0"/>
          <w:numId w:val="1"/>
        </w:numPr>
        <w:ind w:left="0" w:firstLine="0"/>
        <w:rPr>
          <w:rFonts w:ascii="Arial" w:hAnsi="Arial" w:cs="Arial"/>
        </w:rPr>
      </w:pPr>
      <w:r>
        <w:rPr>
          <w:rFonts w:ascii="Arial" w:hAnsi="Arial" w:cs="Arial"/>
        </w:rPr>
        <w:t>To help NHS Scotland attract and recruit new staff:</w:t>
      </w:r>
    </w:p>
    <w:p w:rsidR="004926FC" w:rsidRDefault="004926FC" w:rsidP="004926FC">
      <w:pPr>
        <w:rPr>
          <w:rFonts w:ascii="Arial" w:hAnsi="Arial" w:cs="Arial"/>
        </w:rPr>
      </w:pPr>
    </w:p>
    <w:p w:rsidR="004926FC" w:rsidRDefault="004926FC" w:rsidP="004926FC">
      <w:pPr>
        <w:pStyle w:val="ListParagraph"/>
        <w:numPr>
          <w:ilvl w:val="0"/>
          <w:numId w:val="3"/>
        </w:numPr>
        <w:rPr>
          <w:rFonts w:ascii="Arial" w:hAnsi="Arial" w:cs="Arial"/>
        </w:rPr>
      </w:pPr>
      <w:r>
        <w:rPr>
          <w:rFonts w:ascii="Arial" w:hAnsi="Arial" w:cs="Arial"/>
        </w:rPr>
        <w:t xml:space="preserve">Increased starting salaries will be achieved over the transitional period by deleting points at the bottom of pay scales, meaning that by 2020-21 the overlap between bands will be removed. </w:t>
      </w:r>
    </w:p>
    <w:p w:rsidR="004926FC" w:rsidRDefault="004926FC" w:rsidP="004926FC">
      <w:pPr>
        <w:ind w:left="360"/>
        <w:rPr>
          <w:rFonts w:ascii="Arial" w:hAnsi="Arial" w:cs="Arial"/>
        </w:rPr>
      </w:pPr>
    </w:p>
    <w:p w:rsidR="004926FC" w:rsidRDefault="004926FC" w:rsidP="004926FC">
      <w:pPr>
        <w:ind w:left="360"/>
        <w:rPr>
          <w:rFonts w:ascii="Arial" w:hAnsi="Arial" w:cs="Arial"/>
        </w:rPr>
      </w:pPr>
    </w:p>
    <w:p w:rsidR="004926FC" w:rsidRDefault="004926FC" w:rsidP="004926FC">
      <w:pPr>
        <w:pStyle w:val="ListParagraph"/>
        <w:numPr>
          <w:ilvl w:val="0"/>
          <w:numId w:val="1"/>
        </w:numPr>
        <w:ind w:left="0" w:firstLine="0"/>
        <w:rPr>
          <w:rFonts w:ascii="Arial" w:hAnsi="Arial" w:cs="Arial"/>
        </w:rPr>
      </w:pPr>
      <w:r>
        <w:rPr>
          <w:rFonts w:ascii="Arial" w:hAnsi="Arial" w:cs="Arial"/>
        </w:rPr>
        <w:lastRenderedPageBreak/>
        <w:t>To help NHS Scotland retain staff:</w:t>
      </w:r>
    </w:p>
    <w:p w:rsidR="004926FC" w:rsidRDefault="004926FC" w:rsidP="004926FC">
      <w:pPr>
        <w:rPr>
          <w:rFonts w:ascii="Arial" w:hAnsi="Arial" w:cs="Arial"/>
        </w:rPr>
      </w:pPr>
    </w:p>
    <w:p w:rsidR="004926FC" w:rsidRDefault="004926FC" w:rsidP="004926FC">
      <w:pPr>
        <w:pStyle w:val="ListParagraph"/>
        <w:numPr>
          <w:ilvl w:val="0"/>
          <w:numId w:val="4"/>
        </w:numPr>
        <w:rPr>
          <w:rFonts w:ascii="Arial" w:hAnsi="Arial" w:cs="Arial"/>
        </w:rPr>
      </w:pPr>
      <w:r>
        <w:rPr>
          <w:rFonts w:ascii="Arial" w:hAnsi="Arial" w:cs="Arial"/>
        </w:rPr>
        <w:t xml:space="preserve">The value of the top pay point of Bands 1 to 8C will increase by 9% cumulatively over three years from 2018-19 to 2020-21.  </w:t>
      </w:r>
    </w:p>
    <w:p w:rsidR="004926FC" w:rsidRDefault="004926FC" w:rsidP="004926FC">
      <w:pPr>
        <w:pStyle w:val="ListParagraph"/>
        <w:numPr>
          <w:ilvl w:val="0"/>
          <w:numId w:val="4"/>
        </w:numPr>
        <w:rPr>
          <w:rFonts w:ascii="Arial" w:hAnsi="Arial" w:cs="Arial"/>
        </w:rPr>
      </w:pPr>
      <w:r>
        <w:rPr>
          <w:rFonts w:ascii="Arial" w:hAnsi="Arial" w:cs="Arial"/>
        </w:rPr>
        <w:t xml:space="preserve">The value of the top pay points in bands 8D and 9 will increase by £1,600 per year.  </w:t>
      </w:r>
    </w:p>
    <w:p w:rsidR="004926FC" w:rsidRDefault="004926FC" w:rsidP="004926FC">
      <w:pPr>
        <w:pStyle w:val="ListParagraph"/>
        <w:numPr>
          <w:ilvl w:val="0"/>
          <w:numId w:val="4"/>
        </w:numPr>
        <w:rPr>
          <w:rFonts w:ascii="Arial" w:hAnsi="Arial" w:cs="Arial"/>
        </w:rPr>
      </w:pPr>
      <w:r>
        <w:rPr>
          <w:rFonts w:ascii="Arial" w:hAnsi="Arial" w:cs="Arial"/>
        </w:rPr>
        <w:t xml:space="preserve">Existing pay bands will be restructured and the number of pay points will be reduced to 2 points for Bands 2, 3, 4, 8a, 8b, 8c, 8d and 9 and 3 points for Band 5, 6 and 7.  Restructuring will be completed on 1 April 2021.  </w:t>
      </w:r>
    </w:p>
    <w:p w:rsidR="004926FC" w:rsidRDefault="004926FC" w:rsidP="004926FC">
      <w:pPr>
        <w:rPr>
          <w:rFonts w:ascii="Arial" w:hAnsi="Arial" w:cs="Arial"/>
        </w:rPr>
      </w:pPr>
    </w:p>
    <w:p w:rsidR="004926FC" w:rsidRDefault="004926FC" w:rsidP="004926FC">
      <w:pPr>
        <w:pStyle w:val="ListParagraph"/>
        <w:numPr>
          <w:ilvl w:val="0"/>
          <w:numId w:val="1"/>
        </w:numPr>
        <w:ind w:left="0" w:firstLine="0"/>
        <w:rPr>
          <w:rFonts w:ascii="Arial" w:hAnsi="Arial" w:cs="Arial"/>
        </w:rPr>
      </w:pPr>
      <w:r>
        <w:rPr>
          <w:rFonts w:ascii="Arial" w:hAnsi="Arial" w:cs="Arial"/>
        </w:rPr>
        <w:t>The new pay structure will enable staff in Bands 2-7 to access the top of the pay band more quickly than in the current system, as set out below.</w:t>
      </w:r>
    </w:p>
    <w:p w:rsidR="004926FC" w:rsidRDefault="004926FC" w:rsidP="004926FC">
      <w:pPr>
        <w:rPr>
          <w:rFonts w:ascii="Arial" w:hAnsi="Arial" w:cs="Arial"/>
        </w:rPr>
      </w:pPr>
    </w:p>
    <w:tbl>
      <w:tblPr>
        <w:tblW w:w="0" w:type="auto"/>
        <w:jc w:val="center"/>
        <w:tblCellMar>
          <w:left w:w="0" w:type="dxa"/>
          <w:right w:w="0" w:type="dxa"/>
        </w:tblCellMar>
        <w:tblLook w:val="04A0" w:firstRow="1" w:lastRow="0" w:firstColumn="1" w:lastColumn="0" w:noHBand="0" w:noVBand="1"/>
      </w:tblPr>
      <w:tblGrid>
        <w:gridCol w:w="1163"/>
        <w:gridCol w:w="1977"/>
        <w:gridCol w:w="1604"/>
      </w:tblGrid>
      <w:tr w:rsidR="004926FC" w:rsidTr="004926FC">
        <w:trPr>
          <w:jc w:val="center"/>
        </w:trPr>
        <w:tc>
          <w:tcPr>
            <w:tcW w:w="0" w:type="auto"/>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tcPr>
          <w:p w:rsidR="004926FC" w:rsidRDefault="004926FC">
            <w:pPr>
              <w:jc w:val="center"/>
              <w:rPr>
                <w:rFonts w:ascii="Arial" w:hAnsi="Arial" w:cs="Arial"/>
              </w:rPr>
            </w:pPr>
          </w:p>
        </w:tc>
        <w:tc>
          <w:tcPr>
            <w:tcW w:w="0" w:type="auto"/>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4926FC" w:rsidRDefault="004926FC">
            <w:pPr>
              <w:jc w:val="center"/>
              <w:rPr>
                <w:rFonts w:ascii="Arial" w:hAnsi="Arial" w:cs="Arial"/>
                <w:b/>
                <w:bCs/>
              </w:rPr>
            </w:pPr>
            <w:r>
              <w:rPr>
                <w:rFonts w:ascii="Arial" w:hAnsi="Arial" w:cs="Arial"/>
                <w:b/>
                <w:bCs/>
              </w:rPr>
              <w:t>Current system</w:t>
            </w:r>
          </w:p>
        </w:tc>
        <w:tc>
          <w:tcPr>
            <w:tcW w:w="0" w:type="auto"/>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4926FC" w:rsidRDefault="004926FC">
            <w:pPr>
              <w:jc w:val="center"/>
              <w:rPr>
                <w:rFonts w:ascii="Arial" w:hAnsi="Arial" w:cs="Arial"/>
                <w:b/>
                <w:bCs/>
              </w:rPr>
            </w:pPr>
            <w:r>
              <w:rPr>
                <w:rFonts w:ascii="Arial" w:hAnsi="Arial" w:cs="Arial"/>
                <w:b/>
                <w:bCs/>
              </w:rPr>
              <w:t>New system</w:t>
            </w:r>
          </w:p>
        </w:tc>
      </w:tr>
      <w:tr w:rsidR="004926FC" w:rsidTr="004926F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b/>
                <w:bCs/>
              </w:rPr>
            </w:pPr>
            <w:r>
              <w:rPr>
                <w:rFonts w:ascii="Arial" w:hAnsi="Arial" w:cs="Arial"/>
                <w:b/>
                <w:bCs/>
              </w:rPr>
              <w:t>Band 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Single Point*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Single Point</w:t>
            </w:r>
          </w:p>
        </w:tc>
      </w:tr>
      <w:tr w:rsidR="004926FC" w:rsidTr="004926F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b/>
                <w:bCs/>
              </w:rPr>
            </w:pPr>
            <w:r>
              <w:rPr>
                <w:rFonts w:ascii="Arial" w:hAnsi="Arial" w:cs="Arial"/>
                <w:b/>
                <w:bCs/>
              </w:rPr>
              <w:t>Band 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6 years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2 years</w:t>
            </w:r>
          </w:p>
        </w:tc>
      </w:tr>
      <w:tr w:rsidR="004926FC" w:rsidTr="004926F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b/>
                <w:bCs/>
              </w:rPr>
            </w:pPr>
            <w:r>
              <w:rPr>
                <w:rFonts w:ascii="Arial" w:hAnsi="Arial" w:cs="Arial"/>
                <w:b/>
                <w:bCs/>
              </w:rPr>
              <w:t>Band 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6 years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2 years</w:t>
            </w:r>
          </w:p>
        </w:tc>
      </w:tr>
      <w:tr w:rsidR="004926FC" w:rsidTr="004926F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b/>
                <w:bCs/>
              </w:rPr>
            </w:pPr>
            <w:r>
              <w:rPr>
                <w:rFonts w:ascii="Arial" w:hAnsi="Arial" w:cs="Arial"/>
                <w:b/>
                <w:bCs/>
              </w:rPr>
              <w:t>Band 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6 years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3 years</w:t>
            </w:r>
          </w:p>
        </w:tc>
      </w:tr>
      <w:tr w:rsidR="004926FC" w:rsidTr="004926F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b/>
                <w:bCs/>
              </w:rPr>
            </w:pPr>
            <w:r>
              <w:rPr>
                <w:rFonts w:ascii="Arial" w:hAnsi="Arial" w:cs="Arial"/>
                <w:b/>
                <w:bCs/>
              </w:rPr>
              <w:t>Band 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7 years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4 years</w:t>
            </w:r>
          </w:p>
        </w:tc>
      </w:tr>
      <w:tr w:rsidR="004926FC" w:rsidTr="004926F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b/>
                <w:bCs/>
              </w:rPr>
            </w:pPr>
            <w:r>
              <w:rPr>
                <w:rFonts w:ascii="Arial" w:hAnsi="Arial" w:cs="Arial"/>
                <w:b/>
                <w:bCs/>
              </w:rPr>
              <w:t>Band 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8 years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5 years</w:t>
            </w:r>
          </w:p>
        </w:tc>
      </w:tr>
      <w:tr w:rsidR="004926FC" w:rsidTr="004926F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b/>
                <w:bCs/>
              </w:rPr>
            </w:pPr>
            <w:r>
              <w:rPr>
                <w:rFonts w:ascii="Arial" w:hAnsi="Arial" w:cs="Arial"/>
                <w:b/>
                <w:bCs/>
              </w:rPr>
              <w:t>Band 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8 years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5 years</w:t>
            </w:r>
          </w:p>
        </w:tc>
      </w:tr>
      <w:tr w:rsidR="004926FC" w:rsidTr="004926F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b/>
                <w:bCs/>
              </w:rPr>
            </w:pPr>
            <w:r>
              <w:rPr>
                <w:rFonts w:ascii="Arial" w:hAnsi="Arial" w:cs="Arial"/>
                <w:b/>
                <w:bCs/>
              </w:rPr>
              <w:t>Band 8a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5 years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5 years</w:t>
            </w:r>
          </w:p>
        </w:tc>
      </w:tr>
      <w:tr w:rsidR="004926FC" w:rsidTr="004926F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b/>
                <w:bCs/>
              </w:rPr>
            </w:pPr>
            <w:r>
              <w:rPr>
                <w:rFonts w:ascii="Arial" w:hAnsi="Arial" w:cs="Arial"/>
                <w:b/>
                <w:bCs/>
              </w:rPr>
              <w:t>Band 8b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5 years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5 years</w:t>
            </w:r>
          </w:p>
        </w:tc>
      </w:tr>
      <w:tr w:rsidR="004926FC" w:rsidTr="004926F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b/>
                <w:bCs/>
              </w:rPr>
            </w:pPr>
            <w:r>
              <w:rPr>
                <w:rFonts w:ascii="Arial" w:hAnsi="Arial" w:cs="Arial"/>
                <w:b/>
                <w:bCs/>
              </w:rPr>
              <w:t>Band 8c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5 years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5 years</w:t>
            </w:r>
          </w:p>
        </w:tc>
      </w:tr>
      <w:tr w:rsidR="004926FC" w:rsidTr="004926FC">
        <w:trPr>
          <w:jc w:val="center"/>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b/>
                <w:bCs/>
              </w:rPr>
            </w:pPr>
            <w:r>
              <w:rPr>
                <w:rFonts w:ascii="Arial" w:hAnsi="Arial" w:cs="Arial"/>
                <w:b/>
                <w:bCs/>
              </w:rPr>
              <w:t>Band 8d</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5 years</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5 years</w:t>
            </w:r>
          </w:p>
        </w:tc>
      </w:tr>
      <w:tr w:rsidR="004926FC" w:rsidTr="004926FC">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26FC" w:rsidRDefault="004926FC">
            <w:pPr>
              <w:jc w:val="center"/>
              <w:rPr>
                <w:rFonts w:ascii="Arial" w:hAnsi="Arial" w:cs="Arial"/>
                <w:b/>
                <w:bCs/>
              </w:rPr>
            </w:pPr>
            <w:r>
              <w:rPr>
                <w:rFonts w:ascii="Arial" w:hAnsi="Arial" w:cs="Arial"/>
                <w:b/>
                <w:bCs/>
              </w:rPr>
              <w:t>Band 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5 years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26FC" w:rsidRDefault="004926FC">
            <w:pPr>
              <w:jc w:val="center"/>
              <w:rPr>
                <w:rFonts w:ascii="Arial" w:hAnsi="Arial" w:cs="Arial"/>
              </w:rPr>
            </w:pPr>
            <w:r>
              <w:rPr>
                <w:rFonts w:ascii="Arial" w:hAnsi="Arial" w:cs="Arial"/>
              </w:rPr>
              <w:t>5 years</w:t>
            </w:r>
          </w:p>
        </w:tc>
      </w:tr>
    </w:tbl>
    <w:p w:rsidR="004926FC" w:rsidRDefault="004926FC" w:rsidP="004926FC">
      <w:pPr>
        <w:pStyle w:val="ListParagraph"/>
        <w:ind w:left="1134" w:right="804"/>
        <w:rPr>
          <w:rFonts w:ascii="Arial" w:hAnsi="Arial" w:cs="Arial"/>
          <w:sz w:val="20"/>
          <w:szCs w:val="20"/>
        </w:rPr>
      </w:pPr>
      <w:r>
        <w:rPr>
          <w:rFonts w:ascii="Arial" w:hAnsi="Arial" w:cs="Arial"/>
          <w:sz w:val="20"/>
          <w:szCs w:val="20"/>
        </w:rPr>
        <w:t>*Band 1 has already been closed in Scotland.  However, it will be kept as a spot point for existing staff who have chosen to stay in this Band.</w:t>
      </w:r>
    </w:p>
    <w:p w:rsidR="004926FC" w:rsidRDefault="004926FC" w:rsidP="004926FC">
      <w:pPr>
        <w:pStyle w:val="ListParagraph"/>
        <w:rPr>
          <w:rFonts w:ascii="Arial" w:hAnsi="Arial" w:cs="Arial"/>
        </w:rPr>
      </w:pPr>
    </w:p>
    <w:p w:rsidR="004926FC" w:rsidRDefault="004926FC" w:rsidP="004926FC">
      <w:pPr>
        <w:pStyle w:val="ListParagraph"/>
        <w:numPr>
          <w:ilvl w:val="0"/>
          <w:numId w:val="1"/>
        </w:numPr>
        <w:ind w:left="0" w:firstLine="0"/>
        <w:rPr>
          <w:rFonts w:ascii="Arial" w:hAnsi="Arial" w:cs="Arial"/>
        </w:rPr>
      </w:pPr>
      <w:r>
        <w:rPr>
          <w:rFonts w:ascii="Arial" w:hAnsi="Arial" w:cs="Arial"/>
        </w:rPr>
        <w:t>The proposed final progression structure is set out at Annex B.</w:t>
      </w:r>
    </w:p>
    <w:p w:rsidR="004926FC" w:rsidRDefault="004926FC" w:rsidP="004926FC"/>
    <w:p w:rsidR="004926FC" w:rsidRDefault="004926FC" w:rsidP="004926FC">
      <w:pPr>
        <w:pStyle w:val="ListParagraph"/>
        <w:numPr>
          <w:ilvl w:val="0"/>
          <w:numId w:val="1"/>
        </w:numPr>
        <w:ind w:left="0" w:firstLine="0"/>
        <w:rPr>
          <w:rFonts w:ascii="Arial" w:hAnsi="Arial" w:cs="Arial"/>
        </w:rPr>
      </w:pPr>
      <w:r>
        <w:rPr>
          <w:rFonts w:ascii="Arial" w:hAnsi="Arial" w:cs="Arial"/>
        </w:rPr>
        <w:t xml:space="preserve">The proposed new pay structure and values for each point in each of the years 2018/19, 2019/20 and 2020/21 can be found at Annex C.  Annex D illustrates each individual pay journey from the 2017/18 starting point to 2020-21, as well as indicating the gain that this represents.   </w:t>
      </w:r>
    </w:p>
    <w:p w:rsidR="004926FC" w:rsidRDefault="004926FC" w:rsidP="004926FC">
      <w:pPr>
        <w:rPr>
          <w:rFonts w:ascii="Arial" w:hAnsi="Arial" w:cs="Arial"/>
          <w:u w:val="single"/>
        </w:rPr>
      </w:pPr>
    </w:p>
    <w:p w:rsidR="004926FC" w:rsidRDefault="004926FC" w:rsidP="004926FC">
      <w:pPr>
        <w:rPr>
          <w:rFonts w:ascii="Arial" w:hAnsi="Arial" w:cs="Arial"/>
          <w:u w:val="single"/>
        </w:rPr>
      </w:pPr>
      <w:r>
        <w:rPr>
          <w:rFonts w:ascii="Arial" w:hAnsi="Arial" w:cs="Arial"/>
          <w:u w:val="single"/>
        </w:rPr>
        <w:t>Further Reforms</w:t>
      </w:r>
    </w:p>
    <w:p w:rsidR="004926FC" w:rsidRDefault="004926FC" w:rsidP="004926FC">
      <w:pPr>
        <w:rPr>
          <w:rFonts w:ascii="Arial" w:hAnsi="Arial" w:cs="Arial"/>
        </w:rPr>
      </w:pPr>
    </w:p>
    <w:p w:rsidR="004926FC" w:rsidRDefault="004926FC" w:rsidP="004926FC">
      <w:pPr>
        <w:pStyle w:val="ListParagraph"/>
        <w:numPr>
          <w:ilvl w:val="0"/>
          <w:numId w:val="1"/>
        </w:numPr>
        <w:ind w:left="0" w:firstLine="0"/>
        <w:rPr>
          <w:rFonts w:ascii="Arial" w:hAnsi="Arial" w:cs="Arial"/>
        </w:rPr>
      </w:pPr>
      <w:r>
        <w:rPr>
          <w:rFonts w:ascii="Arial" w:hAnsi="Arial" w:cs="Arial"/>
        </w:rPr>
        <w:t>The 3 year pay framework is made up of two interlinked components; pay increases for staff as proposed in the pay tables and reforms to the following 4 areas:</w:t>
      </w:r>
    </w:p>
    <w:p w:rsidR="004926FC" w:rsidRDefault="004926FC" w:rsidP="004926FC">
      <w:pPr>
        <w:rPr>
          <w:rFonts w:ascii="Arial" w:hAnsi="Arial" w:cs="Arial"/>
        </w:rPr>
      </w:pPr>
    </w:p>
    <w:p w:rsidR="004926FC" w:rsidRDefault="004926FC" w:rsidP="004926FC">
      <w:pPr>
        <w:pStyle w:val="ListParagraph"/>
        <w:numPr>
          <w:ilvl w:val="0"/>
          <w:numId w:val="4"/>
        </w:numPr>
        <w:rPr>
          <w:rFonts w:ascii="Arial" w:hAnsi="Arial" w:cs="Arial"/>
        </w:rPr>
      </w:pPr>
      <w:r>
        <w:rPr>
          <w:rFonts w:ascii="Arial" w:hAnsi="Arial" w:cs="Arial"/>
        </w:rPr>
        <w:t xml:space="preserve">Policy on the management of sickness absence. </w:t>
      </w:r>
    </w:p>
    <w:p w:rsidR="004926FC" w:rsidRDefault="004926FC" w:rsidP="004926FC">
      <w:pPr>
        <w:pStyle w:val="ListParagraph"/>
        <w:numPr>
          <w:ilvl w:val="0"/>
          <w:numId w:val="4"/>
        </w:numPr>
        <w:rPr>
          <w:rFonts w:ascii="Arial" w:hAnsi="Arial" w:cs="Arial"/>
        </w:rPr>
      </w:pPr>
      <w:r>
        <w:rPr>
          <w:rFonts w:ascii="Arial" w:hAnsi="Arial" w:cs="Arial"/>
        </w:rPr>
        <w:t xml:space="preserve">Organisational change and protection of earnings. </w:t>
      </w:r>
    </w:p>
    <w:p w:rsidR="004926FC" w:rsidRDefault="004926FC" w:rsidP="004926FC">
      <w:pPr>
        <w:pStyle w:val="ListParagraph"/>
        <w:numPr>
          <w:ilvl w:val="0"/>
          <w:numId w:val="4"/>
        </w:numPr>
        <w:rPr>
          <w:rFonts w:ascii="Arial" w:hAnsi="Arial" w:cs="Arial"/>
        </w:rPr>
      </w:pPr>
      <w:r>
        <w:rPr>
          <w:rFonts w:ascii="Arial" w:hAnsi="Arial" w:cs="Arial"/>
        </w:rPr>
        <w:t>Utilisation and application of TOIL.</w:t>
      </w:r>
    </w:p>
    <w:p w:rsidR="004926FC" w:rsidRDefault="004926FC" w:rsidP="004926FC">
      <w:pPr>
        <w:pStyle w:val="ListParagraph"/>
        <w:numPr>
          <w:ilvl w:val="0"/>
          <w:numId w:val="4"/>
        </w:numPr>
        <w:rPr>
          <w:rFonts w:ascii="Arial" w:hAnsi="Arial" w:cs="Arial"/>
        </w:rPr>
      </w:pPr>
      <w:r>
        <w:rPr>
          <w:rFonts w:ascii="Arial" w:hAnsi="Arial" w:cs="Arial"/>
        </w:rPr>
        <w:t>Appraisal and incremental progression.</w:t>
      </w:r>
    </w:p>
    <w:p w:rsidR="004926FC" w:rsidRDefault="004926FC" w:rsidP="004926FC">
      <w:pPr>
        <w:pStyle w:val="ListParagraph"/>
        <w:ind w:left="0"/>
        <w:rPr>
          <w:rFonts w:ascii="Arial" w:hAnsi="Arial" w:cs="Arial"/>
        </w:rPr>
      </w:pPr>
    </w:p>
    <w:p w:rsidR="004926FC" w:rsidRDefault="004926FC" w:rsidP="004926FC">
      <w:pPr>
        <w:pStyle w:val="ListParagraph"/>
        <w:numPr>
          <w:ilvl w:val="0"/>
          <w:numId w:val="1"/>
        </w:numPr>
        <w:ind w:left="0" w:firstLine="0"/>
        <w:rPr>
          <w:rFonts w:ascii="Arial" w:hAnsi="Arial" w:cs="Arial"/>
        </w:rPr>
      </w:pPr>
      <w:r>
        <w:rPr>
          <w:rFonts w:ascii="Arial" w:hAnsi="Arial" w:cs="Arial"/>
        </w:rPr>
        <w:t xml:space="preserve">Work on these 4 areas of reform will be remitted to STAC and all parties will work with best endeavours to reach agreed outcomes that support the aims of this </w:t>
      </w:r>
      <w:r>
        <w:rPr>
          <w:rFonts w:ascii="Arial" w:hAnsi="Arial" w:cs="Arial"/>
        </w:rPr>
        <w:lastRenderedPageBreak/>
        <w:t xml:space="preserve">framework which are to attract and retain staff in NHS Scotland and to have policies that support best value, transformational change and sustainability of service in the NHS.  Outcomes will be reported to the 3 December STAC meeting so that agreed revised policies and guidance will be in place for April 2019/20.  </w:t>
      </w:r>
    </w:p>
    <w:p w:rsidR="004926FC" w:rsidRDefault="004926FC" w:rsidP="004926FC">
      <w:pPr>
        <w:rPr>
          <w:rFonts w:ascii="Arial" w:hAnsi="Arial" w:cs="Arial"/>
        </w:rPr>
      </w:pPr>
    </w:p>
    <w:p w:rsidR="004926FC" w:rsidRDefault="004926FC" w:rsidP="004926FC">
      <w:pPr>
        <w:rPr>
          <w:rFonts w:ascii="Arial" w:hAnsi="Arial" w:cs="Arial"/>
          <w:u w:val="single"/>
        </w:rPr>
      </w:pPr>
      <w:r>
        <w:rPr>
          <w:rFonts w:ascii="Arial" w:hAnsi="Arial" w:cs="Arial"/>
          <w:u w:val="single"/>
        </w:rPr>
        <w:t>Equality Impact Assessment</w:t>
      </w:r>
    </w:p>
    <w:p w:rsidR="004926FC" w:rsidRDefault="004926FC" w:rsidP="004926FC">
      <w:pPr>
        <w:rPr>
          <w:rFonts w:ascii="Arial" w:hAnsi="Arial" w:cs="Arial"/>
        </w:rPr>
      </w:pPr>
    </w:p>
    <w:p w:rsidR="004926FC" w:rsidRDefault="004926FC" w:rsidP="004926FC">
      <w:pPr>
        <w:pStyle w:val="ListParagraph"/>
        <w:numPr>
          <w:ilvl w:val="0"/>
          <w:numId w:val="1"/>
        </w:numPr>
        <w:ind w:left="0" w:firstLine="0"/>
        <w:rPr>
          <w:rFonts w:ascii="Arial" w:hAnsi="Arial" w:cs="Arial"/>
        </w:rPr>
      </w:pPr>
      <w:r>
        <w:rPr>
          <w:rFonts w:ascii="Arial" w:hAnsi="Arial" w:cs="Arial"/>
        </w:rPr>
        <w:t xml:space="preserve">The partners have developed this document in full awareness of the Public Sector Equality Duties and recognise that an equality impact assessment will need to be done in support of the agreement.   </w:t>
      </w:r>
    </w:p>
    <w:p w:rsidR="004926FC" w:rsidRDefault="004926FC" w:rsidP="004926FC">
      <w:pPr>
        <w:pStyle w:val="ListParagraph"/>
        <w:ind w:left="0"/>
        <w:rPr>
          <w:rFonts w:ascii="Arial" w:hAnsi="Arial" w:cs="Arial"/>
        </w:rPr>
      </w:pPr>
    </w:p>
    <w:p w:rsidR="004926FC" w:rsidRDefault="004926FC" w:rsidP="004926FC">
      <w:pPr>
        <w:pStyle w:val="ListParagraph"/>
        <w:ind w:left="0"/>
        <w:rPr>
          <w:rFonts w:ascii="Arial" w:hAnsi="Arial" w:cs="Arial"/>
          <w:u w:val="single"/>
        </w:rPr>
      </w:pPr>
      <w:r>
        <w:rPr>
          <w:rFonts w:ascii="Arial" w:hAnsi="Arial" w:cs="Arial"/>
          <w:u w:val="single"/>
        </w:rPr>
        <w:t>Review of Proposals</w:t>
      </w:r>
    </w:p>
    <w:p w:rsidR="004926FC" w:rsidRDefault="004926FC" w:rsidP="004926FC">
      <w:pPr>
        <w:pStyle w:val="ListParagraph"/>
        <w:ind w:left="0"/>
        <w:rPr>
          <w:rFonts w:ascii="Arial" w:hAnsi="Arial" w:cs="Arial"/>
        </w:rPr>
      </w:pPr>
    </w:p>
    <w:p w:rsidR="004926FC" w:rsidRDefault="004926FC" w:rsidP="004926FC">
      <w:pPr>
        <w:pStyle w:val="ListParagraph"/>
        <w:numPr>
          <w:ilvl w:val="0"/>
          <w:numId w:val="1"/>
        </w:numPr>
        <w:ind w:left="0" w:firstLine="0"/>
        <w:rPr>
          <w:rFonts w:ascii="Arial" w:hAnsi="Arial" w:cs="Arial"/>
        </w:rPr>
      </w:pPr>
      <w:r>
        <w:rPr>
          <w:rFonts w:ascii="Arial" w:hAnsi="Arial" w:cs="Arial"/>
        </w:rPr>
        <w:t>If agreed following consultation, for the period of the agreement STAC will monitor its progress and effectiveness against the Framework and associated Terms of Reference and raise any specific area of concern with Scottish Government.</w:t>
      </w:r>
    </w:p>
    <w:p w:rsidR="00F13E67" w:rsidRDefault="00F13E67">
      <w:bookmarkStart w:id="0" w:name="_GoBack"/>
      <w:bookmarkEnd w:id="0"/>
    </w:p>
    <w:sectPr w:rsidR="00F13E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FE8"/>
    <w:multiLevelType w:val="hybridMultilevel"/>
    <w:tmpl w:val="3BA821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25963271"/>
    <w:multiLevelType w:val="hybridMultilevel"/>
    <w:tmpl w:val="CC6ABA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40320973"/>
    <w:multiLevelType w:val="hybridMultilevel"/>
    <w:tmpl w:val="D3B2D8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53B33228"/>
    <w:multiLevelType w:val="hybridMultilevel"/>
    <w:tmpl w:val="A686D0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6FC"/>
    <w:rsid w:val="004926FC"/>
    <w:rsid w:val="00F13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6FC"/>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6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6FC"/>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0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Karen (SC)</dc:creator>
  <cp:lastModifiedBy>Leonard Karen (SC)</cp:lastModifiedBy>
  <cp:revision>1</cp:revision>
  <dcterms:created xsi:type="dcterms:W3CDTF">2018-07-04T14:57:00Z</dcterms:created>
  <dcterms:modified xsi:type="dcterms:W3CDTF">2018-07-04T14:58:00Z</dcterms:modified>
</cp:coreProperties>
</file>